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90EF3" w14:textId="6E8A73C1" w:rsidR="00D178BF" w:rsidRPr="00272958" w:rsidRDefault="00D178BF" w:rsidP="00402F95">
      <w:pPr>
        <w:rPr>
          <w:color w:val="FF0000"/>
          <w:sz w:val="20"/>
          <w:szCs w:val="20"/>
        </w:rPr>
      </w:pPr>
      <w:r w:rsidRPr="00272958">
        <w:rPr>
          <w:noProof/>
          <w:color w:val="FF0000"/>
          <w:sz w:val="20"/>
          <w:szCs w:val="20"/>
        </w:rPr>
        <w:drawing>
          <wp:anchor distT="0" distB="0" distL="114300" distR="114300" simplePos="0" relativeHeight="251658240" behindDoc="0" locked="0" layoutInCell="1" allowOverlap="1" wp14:anchorId="3EA1C711" wp14:editId="286ECDAF">
            <wp:simplePos x="0" y="0"/>
            <wp:positionH relativeFrom="column">
              <wp:posOffset>3981450</wp:posOffset>
            </wp:positionH>
            <wp:positionV relativeFrom="paragraph">
              <wp:posOffset>-414338</wp:posOffset>
            </wp:positionV>
            <wp:extent cx="1952691" cy="573087"/>
            <wp:effectExtent l="0" t="0" r="0" b="0"/>
            <wp:wrapNone/>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52691" cy="573087"/>
                    </a:xfrm>
                    <a:prstGeom prst="rect">
                      <a:avLst/>
                    </a:prstGeom>
                  </pic:spPr>
                </pic:pic>
              </a:graphicData>
            </a:graphic>
            <wp14:sizeRelH relativeFrom="page">
              <wp14:pctWidth>0</wp14:pctWidth>
            </wp14:sizeRelH>
            <wp14:sizeRelV relativeFrom="page">
              <wp14:pctHeight>0</wp14:pctHeight>
            </wp14:sizeRelV>
          </wp:anchor>
        </w:drawing>
      </w:r>
      <w:r w:rsidR="009D2B7F" w:rsidRPr="00272958">
        <w:rPr>
          <w:color w:val="FF0000"/>
          <w:sz w:val="20"/>
          <w:szCs w:val="20"/>
        </w:rPr>
        <w:t xml:space="preserve">Reviewed and documented date:  </w:t>
      </w:r>
      <w:r w:rsidR="00272958" w:rsidRPr="00272958">
        <w:rPr>
          <w:color w:val="FF0000"/>
          <w:sz w:val="20"/>
          <w:szCs w:val="20"/>
        </w:rPr>
        <w:t xml:space="preserve">December </w:t>
      </w:r>
      <w:r w:rsidR="009D2B7F" w:rsidRPr="00272958">
        <w:rPr>
          <w:color w:val="FF0000"/>
          <w:sz w:val="20"/>
          <w:szCs w:val="20"/>
        </w:rPr>
        <w:t>202</w:t>
      </w:r>
      <w:r w:rsidR="00990260">
        <w:rPr>
          <w:color w:val="FF0000"/>
          <w:sz w:val="20"/>
          <w:szCs w:val="20"/>
        </w:rPr>
        <w:t>5</w:t>
      </w:r>
      <w:r w:rsidR="00272958" w:rsidRPr="00272958">
        <w:rPr>
          <w:color w:val="FF0000"/>
          <w:sz w:val="20"/>
          <w:szCs w:val="20"/>
        </w:rPr>
        <w:t>/2</w:t>
      </w:r>
      <w:r w:rsidR="00990260">
        <w:rPr>
          <w:color w:val="FF0000"/>
          <w:sz w:val="20"/>
          <w:szCs w:val="20"/>
        </w:rPr>
        <w:t>6</w:t>
      </w:r>
    </w:p>
    <w:p w14:paraId="18DF06B0" w14:textId="170975C2" w:rsidR="00402F95" w:rsidRDefault="00573BF7" w:rsidP="00402F95">
      <w:pPr>
        <w:rPr>
          <w:sz w:val="36"/>
          <w:szCs w:val="36"/>
        </w:rPr>
      </w:pPr>
      <w:r>
        <w:rPr>
          <w:sz w:val="36"/>
          <w:szCs w:val="36"/>
        </w:rPr>
        <w:t xml:space="preserve">V.01 </w:t>
      </w:r>
      <w:r w:rsidR="00402F95">
        <w:rPr>
          <w:sz w:val="36"/>
          <w:szCs w:val="36"/>
        </w:rPr>
        <w:t>Part 3 Lesson Planning Form – Lesson Overview</w:t>
      </w:r>
    </w:p>
    <w:p w14:paraId="7745C0AC" w14:textId="3EA6150A" w:rsidR="00573BF7" w:rsidRPr="00573BF7" w:rsidRDefault="00573BF7" w:rsidP="00402F95">
      <w:pPr>
        <w:rPr>
          <w:sz w:val="24"/>
          <w:szCs w:val="24"/>
        </w:rPr>
      </w:pPr>
      <w:r w:rsidRPr="00573BF7">
        <w:rPr>
          <w:sz w:val="24"/>
          <w:szCs w:val="24"/>
        </w:rPr>
        <w:t>Print, download and save to desktop in word document so that it can be edited at any</w:t>
      </w:r>
      <w:r>
        <w:rPr>
          <w:sz w:val="24"/>
          <w:szCs w:val="24"/>
        </w:rPr>
        <w:t xml:space="preserve"> time for your personal training records. </w:t>
      </w:r>
    </w:p>
    <w:tbl>
      <w:tblPr>
        <w:tblStyle w:val="TableGrid"/>
        <w:tblW w:w="10774" w:type="dxa"/>
        <w:tblInd w:w="-856" w:type="dxa"/>
        <w:tblLook w:val="04A0" w:firstRow="1" w:lastRow="0" w:firstColumn="1" w:lastColumn="0" w:noHBand="0" w:noVBand="1"/>
      </w:tblPr>
      <w:tblGrid>
        <w:gridCol w:w="2435"/>
        <w:gridCol w:w="3094"/>
        <w:gridCol w:w="2126"/>
        <w:gridCol w:w="3119"/>
      </w:tblGrid>
      <w:tr w:rsidR="00402F95" w:rsidRPr="001A0449" w14:paraId="0EAFFACE" w14:textId="77777777" w:rsidTr="00F1109C">
        <w:tc>
          <w:tcPr>
            <w:tcW w:w="2435" w:type="dxa"/>
          </w:tcPr>
          <w:p w14:paraId="3F103BDE" w14:textId="582A0AD6" w:rsidR="00402F95" w:rsidRPr="001A0449" w:rsidRDefault="006F023E" w:rsidP="00183515">
            <w:pPr>
              <w:rPr>
                <w:sz w:val="28"/>
                <w:szCs w:val="28"/>
              </w:rPr>
            </w:pPr>
            <w:r>
              <w:rPr>
                <w:sz w:val="28"/>
                <w:szCs w:val="28"/>
              </w:rPr>
              <w:t>Trainee</w:t>
            </w:r>
            <w:r w:rsidR="00402F95" w:rsidRPr="001A0449">
              <w:rPr>
                <w:sz w:val="28"/>
                <w:szCs w:val="28"/>
              </w:rPr>
              <w:t xml:space="preserve"> Name</w:t>
            </w:r>
          </w:p>
        </w:tc>
        <w:tc>
          <w:tcPr>
            <w:tcW w:w="3094" w:type="dxa"/>
          </w:tcPr>
          <w:p w14:paraId="6CD59ABF" w14:textId="77777777" w:rsidR="00402F95" w:rsidRPr="001A0449" w:rsidRDefault="00402F95" w:rsidP="00183515">
            <w:pPr>
              <w:rPr>
                <w:sz w:val="28"/>
                <w:szCs w:val="28"/>
              </w:rPr>
            </w:pPr>
          </w:p>
        </w:tc>
        <w:tc>
          <w:tcPr>
            <w:tcW w:w="2126" w:type="dxa"/>
          </w:tcPr>
          <w:p w14:paraId="599E8F31" w14:textId="77777777" w:rsidR="00402F95" w:rsidRPr="001A0449" w:rsidRDefault="0087356B" w:rsidP="00183515">
            <w:pPr>
              <w:rPr>
                <w:sz w:val="28"/>
                <w:szCs w:val="28"/>
              </w:rPr>
            </w:pPr>
            <w:r>
              <w:rPr>
                <w:sz w:val="28"/>
                <w:szCs w:val="28"/>
              </w:rPr>
              <w:t>A</w:t>
            </w:r>
            <w:r w:rsidR="00402F95" w:rsidRPr="001A0449">
              <w:rPr>
                <w:sz w:val="28"/>
                <w:szCs w:val="28"/>
              </w:rPr>
              <w:t>ssessed by</w:t>
            </w:r>
          </w:p>
        </w:tc>
        <w:tc>
          <w:tcPr>
            <w:tcW w:w="3119" w:type="dxa"/>
          </w:tcPr>
          <w:p w14:paraId="32E823BE" w14:textId="77777777" w:rsidR="00402F95" w:rsidRPr="001A0449" w:rsidRDefault="00402F95" w:rsidP="00183515">
            <w:pPr>
              <w:rPr>
                <w:sz w:val="28"/>
                <w:szCs w:val="28"/>
              </w:rPr>
            </w:pPr>
          </w:p>
        </w:tc>
      </w:tr>
      <w:tr w:rsidR="00402F95" w:rsidRPr="001A0449" w14:paraId="3681BA47" w14:textId="77777777" w:rsidTr="00F1109C">
        <w:tc>
          <w:tcPr>
            <w:tcW w:w="2435" w:type="dxa"/>
          </w:tcPr>
          <w:p w14:paraId="10356EF4" w14:textId="77777777" w:rsidR="00402F95" w:rsidRPr="001A0449" w:rsidRDefault="00F1109C" w:rsidP="00183515">
            <w:pPr>
              <w:rPr>
                <w:sz w:val="28"/>
                <w:szCs w:val="28"/>
              </w:rPr>
            </w:pPr>
            <w:r>
              <w:rPr>
                <w:sz w:val="28"/>
                <w:szCs w:val="28"/>
              </w:rPr>
              <w:t xml:space="preserve">Lesson </w:t>
            </w:r>
            <w:r w:rsidR="00402F95" w:rsidRPr="001A0449">
              <w:rPr>
                <w:sz w:val="28"/>
                <w:szCs w:val="28"/>
              </w:rPr>
              <w:t>Date</w:t>
            </w:r>
          </w:p>
        </w:tc>
        <w:tc>
          <w:tcPr>
            <w:tcW w:w="3094" w:type="dxa"/>
          </w:tcPr>
          <w:p w14:paraId="6CEE505E" w14:textId="77777777" w:rsidR="00402F95" w:rsidRPr="001A0449" w:rsidRDefault="00402F95" w:rsidP="00183515">
            <w:pPr>
              <w:rPr>
                <w:sz w:val="28"/>
                <w:szCs w:val="28"/>
              </w:rPr>
            </w:pPr>
          </w:p>
        </w:tc>
        <w:tc>
          <w:tcPr>
            <w:tcW w:w="2126" w:type="dxa"/>
          </w:tcPr>
          <w:p w14:paraId="0D8E1C2A" w14:textId="640BB931" w:rsidR="00402F95" w:rsidRPr="001A0449" w:rsidRDefault="00D178BF" w:rsidP="00183515">
            <w:pPr>
              <w:rPr>
                <w:sz w:val="28"/>
                <w:szCs w:val="28"/>
              </w:rPr>
            </w:pPr>
            <w:r>
              <w:rPr>
                <w:sz w:val="28"/>
                <w:szCs w:val="28"/>
              </w:rPr>
              <w:t>Trainee PRN</w:t>
            </w:r>
          </w:p>
        </w:tc>
        <w:tc>
          <w:tcPr>
            <w:tcW w:w="3119" w:type="dxa"/>
          </w:tcPr>
          <w:p w14:paraId="1FDB2E08" w14:textId="77777777" w:rsidR="00402F95" w:rsidRPr="001A0449" w:rsidRDefault="00402F95" w:rsidP="00183515">
            <w:pPr>
              <w:rPr>
                <w:sz w:val="28"/>
                <w:szCs w:val="28"/>
              </w:rPr>
            </w:pPr>
          </w:p>
        </w:tc>
      </w:tr>
    </w:tbl>
    <w:p w14:paraId="29D419AD" w14:textId="77777777" w:rsidR="00402F95" w:rsidRPr="001A0449" w:rsidRDefault="00402F95" w:rsidP="00402F95">
      <w:pPr>
        <w:rPr>
          <w:b/>
          <w:sz w:val="28"/>
          <w:szCs w:val="28"/>
        </w:rPr>
      </w:pPr>
    </w:p>
    <w:tbl>
      <w:tblPr>
        <w:tblStyle w:val="TableGrid"/>
        <w:tblW w:w="10774" w:type="dxa"/>
        <w:tblInd w:w="-856" w:type="dxa"/>
        <w:tblLook w:val="04A0" w:firstRow="1" w:lastRow="0" w:firstColumn="1" w:lastColumn="0" w:noHBand="0" w:noVBand="1"/>
      </w:tblPr>
      <w:tblGrid>
        <w:gridCol w:w="2552"/>
        <w:gridCol w:w="2977"/>
        <w:gridCol w:w="2089"/>
        <w:gridCol w:w="3156"/>
      </w:tblGrid>
      <w:tr w:rsidR="00402F95" w:rsidRPr="001A0449" w14:paraId="79CC6B71" w14:textId="77777777" w:rsidTr="00F6617E">
        <w:tc>
          <w:tcPr>
            <w:tcW w:w="2552" w:type="dxa"/>
          </w:tcPr>
          <w:p w14:paraId="48E9BA32" w14:textId="556F92A6" w:rsidR="00402F95" w:rsidRPr="001A0449" w:rsidRDefault="00F6617E" w:rsidP="00183515">
            <w:pPr>
              <w:rPr>
                <w:b/>
                <w:sz w:val="28"/>
                <w:szCs w:val="28"/>
              </w:rPr>
            </w:pPr>
            <w:r>
              <w:rPr>
                <w:b/>
                <w:sz w:val="28"/>
                <w:szCs w:val="28"/>
              </w:rPr>
              <w:t>Trainer Name</w:t>
            </w:r>
          </w:p>
        </w:tc>
        <w:tc>
          <w:tcPr>
            <w:tcW w:w="2977" w:type="dxa"/>
          </w:tcPr>
          <w:p w14:paraId="4998DA6B" w14:textId="77777777" w:rsidR="00402F95" w:rsidRPr="001A0449" w:rsidRDefault="00402F95" w:rsidP="00183515">
            <w:pPr>
              <w:rPr>
                <w:b/>
                <w:sz w:val="28"/>
                <w:szCs w:val="28"/>
              </w:rPr>
            </w:pPr>
          </w:p>
        </w:tc>
        <w:tc>
          <w:tcPr>
            <w:tcW w:w="2089" w:type="dxa"/>
          </w:tcPr>
          <w:p w14:paraId="080014F0" w14:textId="79418E38" w:rsidR="00402F95" w:rsidRPr="001A0449" w:rsidRDefault="00F6617E" w:rsidP="00183515">
            <w:pPr>
              <w:rPr>
                <w:b/>
                <w:sz w:val="28"/>
                <w:szCs w:val="28"/>
              </w:rPr>
            </w:pPr>
            <w:r>
              <w:rPr>
                <w:b/>
                <w:sz w:val="28"/>
                <w:szCs w:val="28"/>
              </w:rPr>
              <w:t>Part 3</w:t>
            </w:r>
            <w:r w:rsidR="00402F95" w:rsidRPr="001A0449">
              <w:rPr>
                <w:b/>
                <w:sz w:val="28"/>
                <w:szCs w:val="28"/>
              </w:rPr>
              <w:t xml:space="preserve"> Dat</w:t>
            </w:r>
            <w:r>
              <w:rPr>
                <w:b/>
                <w:sz w:val="28"/>
                <w:szCs w:val="28"/>
              </w:rPr>
              <w:t>e</w:t>
            </w:r>
          </w:p>
        </w:tc>
        <w:tc>
          <w:tcPr>
            <w:tcW w:w="3156" w:type="dxa"/>
          </w:tcPr>
          <w:p w14:paraId="062FFB68" w14:textId="77777777" w:rsidR="00402F95" w:rsidRPr="001A0449" w:rsidRDefault="00402F95" w:rsidP="00183515">
            <w:pPr>
              <w:rPr>
                <w:b/>
                <w:sz w:val="28"/>
                <w:szCs w:val="28"/>
              </w:rPr>
            </w:pPr>
          </w:p>
        </w:tc>
      </w:tr>
      <w:tr w:rsidR="006D5146" w:rsidRPr="001A0449" w14:paraId="6DD16161" w14:textId="77777777" w:rsidTr="00F6617E">
        <w:tc>
          <w:tcPr>
            <w:tcW w:w="2552" w:type="dxa"/>
            <w:shd w:val="clear" w:color="auto" w:fill="D5DCE4" w:themeFill="text2" w:themeFillTint="33"/>
          </w:tcPr>
          <w:p w14:paraId="3242C3C4" w14:textId="1E54DEB1" w:rsidR="006D5146" w:rsidRPr="006A4DC3" w:rsidRDefault="00F6617E" w:rsidP="00183515">
            <w:pPr>
              <w:rPr>
                <w:b/>
                <w:i/>
                <w:iCs/>
                <w:sz w:val="24"/>
                <w:szCs w:val="24"/>
              </w:rPr>
            </w:pPr>
            <w:r>
              <w:rPr>
                <w:b/>
                <w:i/>
                <w:iCs/>
                <w:sz w:val="24"/>
                <w:szCs w:val="24"/>
              </w:rPr>
              <w:t>Student type:</w:t>
            </w:r>
          </w:p>
        </w:tc>
        <w:tc>
          <w:tcPr>
            <w:tcW w:w="8222" w:type="dxa"/>
            <w:gridSpan w:val="3"/>
          </w:tcPr>
          <w:p w14:paraId="2EBB9860" w14:textId="23151B18" w:rsidR="006D5146" w:rsidRPr="006D5146" w:rsidRDefault="00F6617E" w:rsidP="00183515">
            <w:pPr>
              <w:rPr>
                <w:bCs/>
                <w:color w:val="EE0000"/>
                <w:sz w:val="24"/>
                <w:szCs w:val="24"/>
              </w:rPr>
            </w:pPr>
            <w:r w:rsidRPr="00F6617E">
              <w:rPr>
                <w:bCs/>
                <w:sz w:val="24"/>
                <w:szCs w:val="24"/>
              </w:rPr>
              <w:t>Full License Holder</w:t>
            </w:r>
            <w:r>
              <w:rPr>
                <w:bCs/>
                <w:sz w:val="24"/>
                <w:szCs w:val="24"/>
              </w:rPr>
              <w:t>, FLH = New Driver FLH = Provisional PLH = Partly Trained</w:t>
            </w:r>
          </w:p>
        </w:tc>
      </w:tr>
      <w:tr w:rsidR="0024721D" w:rsidRPr="001C3BC5" w14:paraId="41903B94" w14:textId="77777777" w:rsidTr="00F1109C">
        <w:tc>
          <w:tcPr>
            <w:tcW w:w="10774" w:type="dxa"/>
            <w:gridSpan w:val="4"/>
          </w:tcPr>
          <w:p w14:paraId="0A6B848B" w14:textId="77777777" w:rsidR="0024721D" w:rsidRDefault="0024721D" w:rsidP="00183515">
            <w:pPr>
              <w:rPr>
                <w:bCs/>
                <w:sz w:val="24"/>
                <w:szCs w:val="24"/>
              </w:rPr>
            </w:pPr>
          </w:p>
          <w:p w14:paraId="76AC0D89" w14:textId="169A3DA2" w:rsidR="0012248F" w:rsidRPr="003F67C2" w:rsidRDefault="0012248F" w:rsidP="00183515">
            <w:pPr>
              <w:rPr>
                <w:bCs/>
                <w:sz w:val="24"/>
                <w:szCs w:val="24"/>
              </w:rPr>
            </w:pPr>
          </w:p>
        </w:tc>
      </w:tr>
      <w:tr w:rsidR="00402F95" w:rsidRPr="001C3BC5" w14:paraId="2E4DF890" w14:textId="77777777" w:rsidTr="000F2848">
        <w:tc>
          <w:tcPr>
            <w:tcW w:w="10774" w:type="dxa"/>
            <w:gridSpan w:val="4"/>
            <w:shd w:val="clear" w:color="auto" w:fill="ED7D31" w:themeFill="accent2"/>
          </w:tcPr>
          <w:p w14:paraId="7A912BE5" w14:textId="4F1BD04B" w:rsidR="00402F95" w:rsidRPr="00054D9F" w:rsidRDefault="006F023E" w:rsidP="00054D9F">
            <w:pPr>
              <w:rPr>
                <w:b/>
                <w:sz w:val="28"/>
                <w:szCs w:val="28"/>
              </w:rPr>
            </w:pPr>
            <w:r w:rsidRPr="00054D9F">
              <w:rPr>
                <w:b/>
                <w:sz w:val="28"/>
                <w:szCs w:val="28"/>
              </w:rPr>
              <w:t>Structure</w:t>
            </w:r>
          </w:p>
        </w:tc>
      </w:tr>
      <w:tr w:rsidR="00402F95" w:rsidRPr="001C3BC5" w14:paraId="683EFBAC" w14:textId="77777777" w:rsidTr="00F1109C">
        <w:tc>
          <w:tcPr>
            <w:tcW w:w="10774" w:type="dxa"/>
            <w:gridSpan w:val="4"/>
          </w:tcPr>
          <w:p w14:paraId="03D6F343" w14:textId="7096FC56" w:rsidR="00402F95" w:rsidRPr="00D738B5" w:rsidRDefault="00E6130B" w:rsidP="00D738B5">
            <w:pPr>
              <w:rPr>
                <w:sz w:val="24"/>
                <w:szCs w:val="24"/>
              </w:rPr>
            </w:pPr>
            <w:r>
              <w:rPr>
                <w:sz w:val="24"/>
                <w:szCs w:val="24"/>
              </w:rPr>
              <w:t xml:space="preserve">Please state why you feel this lesson is appropriate for the </w:t>
            </w:r>
            <w:r w:rsidR="002A6B0F">
              <w:rPr>
                <w:sz w:val="24"/>
                <w:szCs w:val="24"/>
              </w:rPr>
              <w:t>pupil</w:t>
            </w:r>
            <w:r>
              <w:rPr>
                <w:sz w:val="24"/>
                <w:szCs w:val="24"/>
              </w:rPr>
              <w:t>?</w:t>
            </w:r>
          </w:p>
        </w:tc>
      </w:tr>
      <w:tr w:rsidR="00402F95" w:rsidRPr="001C3BC5" w14:paraId="3E63C576" w14:textId="77777777" w:rsidTr="00F1109C">
        <w:tc>
          <w:tcPr>
            <w:tcW w:w="10774" w:type="dxa"/>
            <w:gridSpan w:val="4"/>
          </w:tcPr>
          <w:p w14:paraId="56B51A8B" w14:textId="77777777" w:rsidR="00054D9F" w:rsidRDefault="00054D9F" w:rsidP="00183515">
            <w:pPr>
              <w:rPr>
                <w:sz w:val="24"/>
                <w:szCs w:val="24"/>
              </w:rPr>
            </w:pPr>
          </w:p>
          <w:p w14:paraId="798D5787" w14:textId="3FCF5443" w:rsidR="00054D9F" w:rsidRPr="001C3BC5" w:rsidRDefault="00054D9F" w:rsidP="00183515">
            <w:pPr>
              <w:rPr>
                <w:sz w:val="24"/>
                <w:szCs w:val="24"/>
              </w:rPr>
            </w:pPr>
          </w:p>
        </w:tc>
      </w:tr>
      <w:tr w:rsidR="00402F95" w:rsidRPr="001C3BC5" w14:paraId="4B1BA2F4" w14:textId="77777777" w:rsidTr="00F1109C">
        <w:tc>
          <w:tcPr>
            <w:tcW w:w="10774" w:type="dxa"/>
            <w:gridSpan w:val="4"/>
          </w:tcPr>
          <w:p w14:paraId="7A9F44B4" w14:textId="73984F8F" w:rsidR="00402F95" w:rsidRDefault="00E6130B" w:rsidP="00675E05">
            <w:pPr>
              <w:rPr>
                <w:sz w:val="24"/>
                <w:szCs w:val="24"/>
              </w:rPr>
            </w:pPr>
            <w:r>
              <w:rPr>
                <w:sz w:val="24"/>
                <w:szCs w:val="24"/>
              </w:rPr>
              <w:t>What are the key phases for this lesson?</w:t>
            </w:r>
          </w:p>
        </w:tc>
      </w:tr>
      <w:tr w:rsidR="00402F95" w:rsidRPr="001C3BC5" w14:paraId="2CAF0561" w14:textId="77777777" w:rsidTr="00F1109C">
        <w:tc>
          <w:tcPr>
            <w:tcW w:w="10774" w:type="dxa"/>
            <w:gridSpan w:val="4"/>
          </w:tcPr>
          <w:p w14:paraId="79D601CF" w14:textId="77777777" w:rsidR="00054D9F" w:rsidRDefault="00054D9F" w:rsidP="0012248F">
            <w:pPr>
              <w:rPr>
                <w:sz w:val="24"/>
                <w:szCs w:val="24"/>
              </w:rPr>
            </w:pPr>
          </w:p>
          <w:p w14:paraId="29DA0999" w14:textId="3D97D4CE" w:rsidR="0012248F" w:rsidRDefault="0012248F" w:rsidP="0012248F">
            <w:pPr>
              <w:rPr>
                <w:sz w:val="24"/>
                <w:szCs w:val="24"/>
              </w:rPr>
            </w:pPr>
          </w:p>
        </w:tc>
      </w:tr>
      <w:tr w:rsidR="00613385" w:rsidRPr="001C3BC5" w14:paraId="09DA88C5" w14:textId="77777777" w:rsidTr="00054D9F">
        <w:tc>
          <w:tcPr>
            <w:tcW w:w="10774" w:type="dxa"/>
            <w:gridSpan w:val="4"/>
            <w:shd w:val="clear" w:color="auto" w:fill="D5DCE4" w:themeFill="text2" w:themeFillTint="33"/>
          </w:tcPr>
          <w:p w14:paraId="6F28C355" w14:textId="492F957C" w:rsidR="00613385" w:rsidRPr="000F2848" w:rsidRDefault="000F2848" w:rsidP="000F2848">
            <w:pPr>
              <w:pStyle w:val="ListParagraph"/>
              <w:numPr>
                <w:ilvl w:val="0"/>
                <w:numId w:val="5"/>
              </w:numPr>
              <w:rPr>
                <w:b/>
                <w:bCs/>
                <w:sz w:val="28"/>
                <w:szCs w:val="28"/>
              </w:rPr>
            </w:pPr>
            <w:r w:rsidRPr="00F6617E">
              <w:rPr>
                <w:rFonts w:ascii="Lucida Handwriting" w:hAnsi="Lucida Handwriting"/>
                <w:b/>
                <w:bCs/>
                <w:sz w:val="24"/>
                <w:szCs w:val="24"/>
              </w:rPr>
              <w:t xml:space="preserve">How will you set and agree goals                                                                </w:t>
            </w:r>
            <w:r w:rsidRPr="000F2848">
              <w:t>Allocated time:</w:t>
            </w:r>
          </w:p>
        </w:tc>
      </w:tr>
      <w:tr w:rsidR="00402F95" w:rsidRPr="001C3BC5" w14:paraId="7DADD22E" w14:textId="77777777" w:rsidTr="00F1109C">
        <w:tc>
          <w:tcPr>
            <w:tcW w:w="10774" w:type="dxa"/>
            <w:gridSpan w:val="4"/>
          </w:tcPr>
          <w:p w14:paraId="0E4B66A7" w14:textId="48E3B8A7" w:rsidR="00402F95" w:rsidRPr="00613385" w:rsidRDefault="000F2848" w:rsidP="00183515">
            <w:pPr>
              <w:rPr>
                <w:bCs/>
                <w:sz w:val="24"/>
                <w:szCs w:val="24"/>
              </w:rPr>
            </w:pPr>
            <w:r>
              <w:rPr>
                <w:bCs/>
                <w:sz w:val="24"/>
                <w:szCs w:val="24"/>
              </w:rPr>
              <w:t>Discuss goals and agree a plan prior to arriving at the test centre.</w:t>
            </w:r>
          </w:p>
        </w:tc>
      </w:tr>
      <w:tr w:rsidR="00F1109C" w:rsidRPr="001C3BC5" w14:paraId="2E0C535A" w14:textId="77777777" w:rsidTr="00F1109C">
        <w:tc>
          <w:tcPr>
            <w:tcW w:w="10774" w:type="dxa"/>
            <w:gridSpan w:val="4"/>
          </w:tcPr>
          <w:p w14:paraId="1FA8D1FD" w14:textId="77777777" w:rsidR="00AF39FF" w:rsidRDefault="00AF39FF" w:rsidP="00675E05">
            <w:pPr>
              <w:rPr>
                <w:bCs/>
                <w:sz w:val="24"/>
                <w:szCs w:val="24"/>
              </w:rPr>
            </w:pPr>
          </w:p>
          <w:p w14:paraId="7B60077D" w14:textId="0D40F0D0" w:rsidR="00663AFE" w:rsidRPr="00675E05" w:rsidRDefault="00663AFE" w:rsidP="00675E05">
            <w:pPr>
              <w:rPr>
                <w:bCs/>
                <w:sz w:val="24"/>
                <w:szCs w:val="24"/>
              </w:rPr>
            </w:pPr>
          </w:p>
        </w:tc>
      </w:tr>
      <w:tr w:rsidR="000F2848" w:rsidRPr="001C3BC5" w14:paraId="30B039BC" w14:textId="77777777" w:rsidTr="000F2848">
        <w:tc>
          <w:tcPr>
            <w:tcW w:w="10774" w:type="dxa"/>
            <w:gridSpan w:val="4"/>
            <w:shd w:val="clear" w:color="auto" w:fill="DEEAF6" w:themeFill="accent1" w:themeFillTint="33"/>
          </w:tcPr>
          <w:p w14:paraId="666C76E9" w14:textId="77777777" w:rsidR="000F2848" w:rsidRDefault="000F2848" w:rsidP="000F2848">
            <w:pPr>
              <w:pStyle w:val="ListParagraph"/>
              <w:numPr>
                <w:ilvl w:val="0"/>
                <w:numId w:val="5"/>
              </w:numPr>
              <w:rPr>
                <w:rFonts w:ascii="Lucida Handwriting" w:hAnsi="Lucida Handwriting"/>
                <w:b/>
                <w:sz w:val="24"/>
                <w:szCs w:val="24"/>
              </w:rPr>
            </w:pPr>
            <w:r w:rsidRPr="00F6617E">
              <w:rPr>
                <w:rFonts w:ascii="Lucida Handwriting" w:hAnsi="Lucida Handwriting"/>
                <w:b/>
                <w:sz w:val="24"/>
                <w:szCs w:val="24"/>
              </w:rPr>
              <w:t>At the Test Centre</w:t>
            </w:r>
          </w:p>
          <w:p w14:paraId="53103AE5" w14:textId="63566F08" w:rsidR="00F6617E" w:rsidRPr="00F6617E" w:rsidRDefault="00F6617E" w:rsidP="00F6617E">
            <w:pPr>
              <w:pStyle w:val="ListParagraph"/>
              <w:rPr>
                <w:rFonts w:ascii="Lucida Handwriting" w:hAnsi="Lucida Handwriting"/>
                <w:b/>
                <w:sz w:val="24"/>
                <w:szCs w:val="24"/>
              </w:rPr>
            </w:pPr>
            <w:r w:rsidRPr="000F2848">
              <w:t>Allocated time:</w:t>
            </w:r>
          </w:p>
        </w:tc>
      </w:tr>
      <w:tr w:rsidR="00675E05" w:rsidRPr="001C3BC5" w14:paraId="3C2C6B04" w14:textId="77777777" w:rsidTr="00F1109C">
        <w:tc>
          <w:tcPr>
            <w:tcW w:w="10774" w:type="dxa"/>
            <w:gridSpan w:val="4"/>
          </w:tcPr>
          <w:p w14:paraId="5E4C9CE8" w14:textId="40DB62F4" w:rsidR="00675E05" w:rsidRPr="000F2848" w:rsidRDefault="000F2848" w:rsidP="00675E05">
            <w:pPr>
              <w:rPr>
                <w:sz w:val="24"/>
                <w:szCs w:val="24"/>
              </w:rPr>
            </w:pPr>
            <w:r w:rsidRPr="000F2848">
              <w:rPr>
                <w:sz w:val="24"/>
                <w:szCs w:val="24"/>
              </w:rPr>
              <w:t>Summarise lesson goals</w:t>
            </w:r>
            <w:r>
              <w:rPr>
                <w:sz w:val="24"/>
                <w:szCs w:val="24"/>
              </w:rPr>
              <w:t xml:space="preserve"> and practice area</w:t>
            </w:r>
            <w:r w:rsidRPr="000F2848">
              <w:rPr>
                <w:sz w:val="24"/>
                <w:szCs w:val="24"/>
              </w:rPr>
              <w:t xml:space="preserve"> in brief.  S</w:t>
            </w:r>
            <w:r w:rsidRPr="000F2848">
              <w:rPr>
                <w:i/>
                <w:iCs/>
                <w:sz w:val="24"/>
                <w:szCs w:val="24"/>
              </w:rPr>
              <w:t>hould be a short summary only of what had been agreed earlier in the lesson.</w:t>
            </w:r>
          </w:p>
        </w:tc>
      </w:tr>
      <w:tr w:rsidR="00AF39FF" w:rsidRPr="001C3BC5" w14:paraId="4A343837" w14:textId="77777777" w:rsidTr="00F1109C">
        <w:tc>
          <w:tcPr>
            <w:tcW w:w="10774" w:type="dxa"/>
            <w:gridSpan w:val="4"/>
          </w:tcPr>
          <w:p w14:paraId="280CC2D1" w14:textId="77777777" w:rsidR="00AF39FF" w:rsidRDefault="00AF39FF" w:rsidP="00AF39FF"/>
          <w:p w14:paraId="0F12402A" w14:textId="24DC12B3" w:rsidR="00663AFE" w:rsidRPr="00054D9F" w:rsidRDefault="00663AFE" w:rsidP="00AF39FF"/>
        </w:tc>
      </w:tr>
      <w:tr w:rsidR="00AF39FF" w:rsidRPr="001C3BC5" w14:paraId="1ABA4BF6" w14:textId="77777777" w:rsidTr="00054D9F">
        <w:tc>
          <w:tcPr>
            <w:tcW w:w="10774" w:type="dxa"/>
            <w:gridSpan w:val="4"/>
            <w:shd w:val="clear" w:color="auto" w:fill="D5DCE4" w:themeFill="text2" w:themeFillTint="33"/>
          </w:tcPr>
          <w:p w14:paraId="2A3FB5FC" w14:textId="77777777" w:rsidR="00AF39FF" w:rsidRDefault="00AF39FF" w:rsidP="000F2848">
            <w:pPr>
              <w:pStyle w:val="ListParagraph"/>
              <w:numPr>
                <w:ilvl w:val="0"/>
                <w:numId w:val="5"/>
              </w:numPr>
              <w:rPr>
                <w:rFonts w:ascii="Lucida Handwriting" w:hAnsi="Lucida Handwriting"/>
                <w:b/>
                <w:bCs/>
                <w:sz w:val="24"/>
                <w:szCs w:val="24"/>
              </w:rPr>
            </w:pPr>
            <w:r w:rsidRPr="00F6617E">
              <w:rPr>
                <w:rFonts w:ascii="Lucida Handwriting" w:hAnsi="Lucida Handwriting"/>
                <w:b/>
                <w:bCs/>
                <w:sz w:val="24"/>
                <w:szCs w:val="24"/>
              </w:rPr>
              <w:t>On the Move</w:t>
            </w:r>
          </w:p>
          <w:p w14:paraId="376437B7" w14:textId="6935485B" w:rsidR="00F6617E" w:rsidRPr="00F6617E" w:rsidRDefault="00F6617E" w:rsidP="00F6617E">
            <w:pPr>
              <w:pStyle w:val="ListParagraph"/>
              <w:rPr>
                <w:rFonts w:ascii="Lucida Handwriting" w:hAnsi="Lucida Handwriting"/>
                <w:b/>
                <w:bCs/>
                <w:sz w:val="24"/>
                <w:szCs w:val="24"/>
              </w:rPr>
            </w:pPr>
            <w:r w:rsidRPr="000F2848">
              <w:t>Allocated time:</w:t>
            </w:r>
          </w:p>
        </w:tc>
      </w:tr>
      <w:tr w:rsidR="00AF39FF" w:rsidRPr="001C3BC5" w14:paraId="7184A98D" w14:textId="77777777" w:rsidTr="00F1109C">
        <w:tc>
          <w:tcPr>
            <w:tcW w:w="10774" w:type="dxa"/>
            <w:gridSpan w:val="4"/>
          </w:tcPr>
          <w:p w14:paraId="0123AEE8" w14:textId="77777777" w:rsidR="00AF39FF" w:rsidRDefault="000F2848" w:rsidP="00AF39FF">
            <w:pPr>
              <w:rPr>
                <w:bCs/>
                <w:sz w:val="24"/>
                <w:szCs w:val="24"/>
              </w:rPr>
            </w:pPr>
            <w:r>
              <w:rPr>
                <w:bCs/>
                <w:sz w:val="24"/>
                <w:szCs w:val="24"/>
              </w:rPr>
              <w:t xml:space="preserve">Provide coaching as agreed, facilitate a combination of </w:t>
            </w:r>
            <w:r w:rsidR="00360BB7">
              <w:rPr>
                <w:bCs/>
                <w:sz w:val="24"/>
                <w:szCs w:val="24"/>
              </w:rPr>
              <w:t xml:space="preserve">different </w:t>
            </w:r>
            <w:r>
              <w:rPr>
                <w:bCs/>
                <w:sz w:val="24"/>
                <w:szCs w:val="24"/>
              </w:rPr>
              <w:t>question</w:t>
            </w:r>
            <w:r w:rsidR="00360BB7">
              <w:rPr>
                <w:bCs/>
                <w:sz w:val="24"/>
                <w:szCs w:val="24"/>
              </w:rPr>
              <w:t>ing techniques which</w:t>
            </w:r>
            <w:r>
              <w:rPr>
                <w:bCs/>
                <w:sz w:val="24"/>
                <w:szCs w:val="24"/>
              </w:rPr>
              <w:t xml:space="preserve"> relate to the goal</w:t>
            </w:r>
            <w:r w:rsidR="00360BB7">
              <w:rPr>
                <w:bCs/>
                <w:sz w:val="24"/>
                <w:szCs w:val="24"/>
              </w:rPr>
              <w:t xml:space="preserve">. </w:t>
            </w:r>
            <w:r>
              <w:rPr>
                <w:bCs/>
                <w:sz w:val="24"/>
                <w:szCs w:val="24"/>
              </w:rPr>
              <w:t xml:space="preserve"> </w:t>
            </w:r>
            <w:r w:rsidR="00360BB7">
              <w:rPr>
                <w:bCs/>
                <w:sz w:val="24"/>
                <w:szCs w:val="24"/>
              </w:rPr>
              <w:t xml:space="preserve">Remember, quantity over quality of questions used.  Encourage feedback, and progress during the session and decide how will this be achieved.   Be prepared for any potential or safety incidents which may arise, and if they do how will you know if to change the lesson plan to suit the need.  </w:t>
            </w:r>
          </w:p>
          <w:p w14:paraId="152441CF" w14:textId="77777777" w:rsidR="00360BB7" w:rsidRDefault="00360BB7" w:rsidP="00AF39FF">
            <w:pPr>
              <w:rPr>
                <w:bCs/>
                <w:sz w:val="24"/>
                <w:szCs w:val="24"/>
              </w:rPr>
            </w:pPr>
          </w:p>
          <w:p w14:paraId="32D35C32" w14:textId="0CDD84A2" w:rsidR="00360BB7" w:rsidRPr="00613385" w:rsidRDefault="00360BB7" w:rsidP="00AF39FF">
            <w:pPr>
              <w:rPr>
                <w:bCs/>
                <w:sz w:val="24"/>
                <w:szCs w:val="24"/>
              </w:rPr>
            </w:pPr>
            <w:r>
              <w:rPr>
                <w:bCs/>
                <w:sz w:val="24"/>
                <w:szCs w:val="24"/>
              </w:rPr>
              <w:t xml:space="preserve">Next, how will you know when to transfer the responsibility to your learner to drive independently?   When should this be done, and how will you do this?  What challenges might your learner face when driving independently?    </w:t>
            </w:r>
          </w:p>
        </w:tc>
      </w:tr>
      <w:tr w:rsidR="00AF39FF" w:rsidRPr="001C3BC5" w14:paraId="1560D8D1" w14:textId="77777777" w:rsidTr="00F1109C">
        <w:tc>
          <w:tcPr>
            <w:tcW w:w="10774" w:type="dxa"/>
            <w:gridSpan w:val="4"/>
          </w:tcPr>
          <w:p w14:paraId="209C26E7" w14:textId="0E2B4B48" w:rsidR="00AF39FF" w:rsidRDefault="00AF39FF" w:rsidP="00AF39FF">
            <w:pPr>
              <w:rPr>
                <w:sz w:val="20"/>
                <w:szCs w:val="20"/>
              </w:rPr>
            </w:pPr>
          </w:p>
          <w:p w14:paraId="021138D7" w14:textId="77777777" w:rsidR="00F6617E" w:rsidRDefault="00F6617E" w:rsidP="00AF39FF">
            <w:pPr>
              <w:rPr>
                <w:sz w:val="20"/>
                <w:szCs w:val="20"/>
              </w:rPr>
            </w:pPr>
          </w:p>
          <w:p w14:paraId="41E04C10" w14:textId="77777777" w:rsidR="00F6617E" w:rsidRDefault="00F6617E" w:rsidP="00AF39FF">
            <w:pPr>
              <w:rPr>
                <w:sz w:val="20"/>
                <w:szCs w:val="20"/>
              </w:rPr>
            </w:pPr>
          </w:p>
          <w:p w14:paraId="39C575E2" w14:textId="77777777" w:rsidR="00F6617E" w:rsidRDefault="00F6617E" w:rsidP="00AF39FF">
            <w:pPr>
              <w:rPr>
                <w:sz w:val="20"/>
                <w:szCs w:val="20"/>
              </w:rPr>
            </w:pPr>
          </w:p>
          <w:p w14:paraId="55C9493C" w14:textId="77777777" w:rsidR="00F6617E" w:rsidRPr="00663AFE" w:rsidRDefault="00F6617E" w:rsidP="00AF39FF">
            <w:pPr>
              <w:rPr>
                <w:sz w:val="20"/>
                <w:szCs w:val="20"/>
              </w:rPr>
            </w:pPr>
          </w:p>
          <w:p w14:paraId="56B914D3" w14:textId="649A32B9" w:rsidR="00AF39FF" w:rsidRPr="00F276EB" w:rsidRDefault="00AF39FF" w:rsidP="00AF39FF">
            <w:pPr>
              <w:rPr>
                <w:sz w:val="24"/>
                <w:szCs w:val="24"/>
              </w:rPr>
            </w:pPr>
          </w:p>
        </w:tc>
      </w:tr>
      <w:tr w:rsidR="00AF39FF" w:rsidRPr="001C3BC5" w14:paraId="6862E531" w14:textId="77777777" w:rsidTr="00360BB7">
        <w:tc>
          <w:tcPr>
            <w:tcW w:w="10774" w:type="dxa"/>
            <w:gridSpan w:val="4"/>
            <w:shd w:val="clear" w:color="auto" w:fill="DEEAF6" w:themeFill="accent1" w:themeFillTint="33"/>
          </w:tcPr>
          <w:p w14:paraId="316C8F1A" w14:textId="77777777" w:rsidR="00AF39FF" w:rsidRPr="00F6617E" w:rsidRDefault="00AF39FF" w:rsidP="00F6617E">
            <w:pPr>
              <w:pStyle w:val="ListParagraph"/>
              <w:numPr>
                <w:ilvl w:val="0"/>
                <w:numId w:val="5"/>
              </w:numPr>
              <w:rPr>
                <w:rFonts w:ascii="Lucida Handwriting" w:hAnsi="Lucida Handwriting"/>
                <w:b/>
                <w:bCs/>
                <w:sz w:val="24"/>
                <w:szCs w:val="24"/>
              </w:rPr>
            </w:pPr>
            <w:r w:rsidRPr="00F6617E">
              <w:rPr>
                <w:rFonts w:ascii="Lucida Handwriting" w:hAnsi="Lucida Handwriting"/>
                <w:b/>
                <w:bCs/>
                <w:sz w:val="24"/>
                <w:szCs w:val="24"/>
              </w:rPr>
              <w:lastRenderedPageBreak/>
              <w:t>Consider key learning points-training method-relevant route features?</w:t>
            </w:r>
          </w:p>
          <w:p w14:paraId="76DBC6B4" w14:textId="5D4C62C3" w:rsidR="00F6617E" w:rsidRPr="00F6617E" w:rsidRDefault="00F6617E" w:rsidP="00F6617E">
            <w:pPr>
              <w:pStyle w:val="ListParagraph"/>
              <w:rPr>
                <w:rFonts w:ascii="Lucida Handwriting" w:hAnsi="Lucida Handwriting"/>
                <w:b/>
                <w:bCs/>
                <w:sz w:val="24"/>
                <w:szCs w:val="24"/>
              </w:rPr>
            </w:pPr>
            <w:r w:rsidRPr="000F2848">
              <w:t>Allocated time:</w:t>
            </w:r>
          </w:p>
        </w:tc>
      </w:tr>
      <w:tr w:rsidR="00AF39FF" w:rsidRPr="001C3BC5" w14:paraId="61AE4352" w14:textId="77777777" w:rsidTr="00F1109C">
        <w:tc>
          <w:tcPr>
            <w:tcW w:w="10774" w:type="dxa"/>
            <w:gridSpan w:val="4"/>
          </w:tcPr>
          <w:p w14:paraId="76BA3C75" w14:textId="45DE99A5" w:rsidR="00AF39FF" w:rsidRPr="00F6617E" w:rsidRDefault="00360BB7" w:rsidP="00AF39FF">
            <w:pPr>
              <w:tabs>
                <w:tab w:val="left" w:pos="6058"/>
              </w:tabs>
              <w:rPr>
                <w:sz w:val="24"/>
                <w:szCs w:val="24"/>
              </w:rPr>
            </w:pPr>
            <w:r>
              <w:rPr>
                <w:sz w:val="24"/>
                <w:szCs w:val="24"/>
              </w:rPr>
              <w:t>Match the learning to the ability of the learner, Skills, references</w:t>
            </w:r>
            <w:r w:rsidR="00F6617E">
              <w:rPr>
                <w:sz w:val="24"/>
                <w:szCs w:val="24"/>
              </w:rPr>
              <w:t>, coaching methods, guided, prompted or leave to independence, route features, barriers in the learning process, traffic conditions, time of day and diversions, suitable places to stop if needed.</w:t>
            </w:r>
          </w:p>
        </w:tc>
      </w:tr>
      <w:tr w:rsidR="00AF39FF" w:rsidRPr="001C3BC5" w14:paraId="277F02D9" w14:textId="77777777" w:rsidTr="00F1109C">
        <w:tc>
          <w:tcPr>
            <w:tcW w:w="10774" w:type="dxa"/>
            <w:gridSpan w:val="4"/>
          </w:tcPr>
          <w:p w14:paraId="1E4F3AFB" w14:textId="77777777" w:rsidR="00AF39FF" w:rsidRDefault="00AF39FF" w:rsidP="00AF39FF">
            <w:pPr>
              <w:rPr>
                <w:sz w:val="24"/>
                <w:szCs w:val="24"/>
              </w:rPr>
            </w:pPr>
          </w:p>
          <w:p w14:paraId="08C8EBBA" w14:textId="77777777" w:rsidR="00F6617E" w:rsidRDefault="00F6617E" w:rsidP="00AF39FF">
            <w:pPr>
              <w:rPr>
                <w:sz w:val="24"/>
                <w:szCs w:val="24"/>
              </w:rPr>
            </w:pPr>
          </w:p>
          <w:p w14:paraId="50174355" w14:textId="7ECCB6F3" w:rsidR="00F6617E" w:rsidRPr="00613385" w:rsidRDefault="00F6617E" w:rsidP="00AF39FF">
            <w:pPr>
              <w:rPr>
                <w:sz w:val="24"/>
                <w:szCs w:val="24"/>
              </w:rPr>
            </w:pPr>
          </w:p>
        </w:tc>
      </w:tr>
      <w:tr w:rsidR="00AF39FF" w:rsidRPr="001C3BC5" w14:paraId="7E7CEE91" w14:textId="77777777" w:rsidTr="00054D9F">
        <w:tc>
          <w:tcPr>
            <w:tcW w:w="10774" w:type="dxa"/>
            <w:gridSpan w:val="4"/>
            <w:shd w:val="clear" w:color="auto" w:fill="D5DCE4" w:themeFill="text2" w:themeFillTint="33"/>
          </w:tcPr>
          <w:p w14:paraId="7A794381" w14:textId="77777777" w:rsidR="00AF39FF" w:rsidRDefault="00AF39FF" w:rsidP="00AF39FF">
            <w:pPr>
              <w:rPr>
                <w:rFonts w:ascii="Lucida Handwriting" w:hAnsi="Lucida Handwriting"/>
                <w:b/>
                <w:bCs/>
                <w:sz w:val="28"/>
                <w:szCs w:val="28"/>
              </w:rPr>
            </w:pPr>
            <w:r w:rsidRPr="00F6617E">
              <w:rPr>
                <w:rFonts w:ascii="Lucida Handwriting" w:hAnsi="Lucida Handwriting"/>
                <w:b/>
                <w:bCs/>
                <w:sz w:val="28"/>
                <w:szCs w:val="28"/>
              </w:rPr>
              <w:t>De-brief at test centre</w:t>
            </w:r>
          </w:p>
          <w:p w14:paraId="225A5509" w14:textId="191F9690" w:rsidR="00F6617E" w:rsidRPr="00F6617E" w:rsidRDefault="00F6617E" w:rsidP="00AF39FF">
            <w:pPr>
              <w:rPr>
                <w:rFonts w:ascii="Lucida Handwriting" w:hAnsi="Lucida Handwriting"/>
                <w:b/>
                <w:bCs/>
                <w:sz w:val="28"/>
                <w:szCs w:val="28"/>
              </w:rPr>
            </w:pPr>
            <w:r w:rsidRPr="000F2848">
              <w:t>Allocated time:</w:t>
            </w:r>
          </w:p>
        </w:tc>
      </w:tr>
      <w:tr w:rsidR="00AF39FF" w:rsidRPr="001C3BC5" w14:paraId="4771916A" w14:textId="77777777" w:rsidTr="00F1109C">
        <w:tc>
          <w:tcPr>
            <w:tcW w:w="10774" w:type="dxa"/>
            <w:gridSpan w:val="4"/>
          </w:tcPr>
          <w:p w14:paraId="1FCAF04E" w14:textId="7DF76F3C" w:rsidR="00AF39FF" w:rsidRPr="00054D9F" w:rsidRDefault="00AF39FF" w:rsidP="00AF39FF">
            <w:pPr>
              <w:rPr>
                <w:sz w:val="24"/>
                <w:szCs w:val="24"/>
              </w:rPr>
            </w:pPr>
            <w:r w:rsidRPr="00054D9F">
              <w:rPr>
                <w:sz w:val="24"/>
                <w:szCs w:val="24"/>
              </w:rPr>
              <w:t>What will this include</w:t>
            </w:r>
            <w:r>
              <w:rPr>
                <w:sz w:val="24"/>
                <w:szCs w:val="24"/>
              </w:rPr>
              <w:t>, and what recourses are available for them to practice in their own time?</w:t>
            </w:r>
          </w:p>
        </w:tc>
      </w:tr>
      <w:tr w:rsidR="00AF39FF" w:rsidRPr="001C3BC5" w14:paraId="181B40CE" w14:textId="77777777" w:rsidTr="00F1109C">
        <w:tc>
          <w:tcPr>
            <w:tcW w:w="10774" w:type="dxa"/>
            <w:gridSpan w:val="4"/>
          </w:tcPr>
          <w:p w14:paraId="0231C422" w14:textId="4F0C255C" w:rsidR="00AF39FF" w:rsidRPr="002C4E32" w:rsidRDefault="00AF39FF" w:rsidP="00AF39FF">
            <w:pPr>
              <w:rPr>
                <w:sz w:val="20"/>
                <w:szCs w:val="20"/>
              </w:rPr>
            </w:pPr>
          </w:p>
          <w:p w14:paraId="3D4944DA" w14:textId="77777777" w:rsidR="00663AFE" w:rsidRDefault="00663AFE" w:rsidP="00AF39FF"/>
          <w:p w14:paraId="798901E9" w14:textId="2D2D8C85" w:rsidR="00AF39FF" w:rsidRDefault="00AF39FF" w:rsidP="00AF39FF"/>
        </w:tc>
      </w:tr>
      <w:tr w:rsidR="00AF39FF" w:rsidRPr="001C3BC5" w14:paraId="5971E107" w14:textId="77777777" w:rsidTr="00F1109C">
        <w:tc>
          <w:tcPr>
            <w:tcW w:w="10774" w:type="dxa"/>
            <w:gridSpan w:val="4"/>
          </w:tcPr>
          <w:p w14:paraId="2713F40F" w14:textId="45283C07" w:rsidR="00AF39FF" w:rsidRPr="0050468D" w:rsidRDefault="00AF39FF" w:rsidP="00AF39FF">
            <w:pPr>
              <w:rPr>
                <w:color w:val="FF0000"/>
                <w:sz w:val="36"/>
                <w:szCs w:val="36"/>
              </w:rPr>
            </w:pPr>
            <w:r w:rsidRPr="00CB2127">
              <w:rPr>
                <w:color w:val="FF0000"/>
                <w:sz w:val="36"/>
                <w:szCs w:val="36"/>
              </w:rPr>
              <w:t>This section is to be completed by your trainer, upon completion of the above plan</w:t>
            </w:r>
          </w:p>
          <w:p w14:paraId="1FD9D6EF" w14:textId="1C516201" w:rsidR="00AF39FF" w:rsidRPr="0050468D" w:rsidRDefault="00AF39FF" w:rsidP="00AF39FF">
            <w:r w:rsidRPr="0050468D">
              <w:t xml:space="preserve">Once you have completed all fields above, please forward your plan for review to </w:t>
            </w:r>
            <w:hyperlink r:id="rId6" w:history="1">
              <w:r w:rsidRPr="0050468D">
                <w:rPr>
                  <w:rStyle w:val="Hyperlink"/>
                </w:rPr>
                <w:t>support@option2drive.co.uk</w:t>
              </w:r>
            </w:hyperlink>
            <w:r w:rsidRPr="0050468D">
              <w:t xml:space="preserve"> </w:t>
            </w:r>
          </w:p>
          <w:p w14:paraId="2C4A3023" w14:textId="4F96EA20" w:rsidR="00AF39FF" w:rsidRPr="00D77BAA" w:rsidRDefault="00AF39FF" w:rsidP="00AF39FF">
            <w:pPr>
              <w:rPr>
                <w:b/>
                <w:bCs/>
              </w:rPr>
            </w:pPr>
            <w:r w:rsidRPr="00D77BAA">
              <w:rPr>
                <w:b/>
                <w:bCs/>
              </w:rPr>
              <w:t>Trainers Comments.</w:t>
            </w:r>
          </w:p>
          <w:p w14:paraId="23FECE74" w14:textId="77777777" w:rsidR="00AF39FF" w:rsidRDefault="00AF39FF" w:rsidP="00AF39FF"/>
          <w:p w14:paraId="465007EA" w14:textId="77777777" w:rsidR="00AF39FF" w:rsidRDefault="00AF39FF" w:rsidP="00AF39FF"/>
          <w:p w14:paraId="1DA4DCBC" w14:textId="77777777" w:rsidR="00AF39FF" w:rsidRDefault="00AF39FF" w:rsidP="00AF39FF"/>
          <w:p w14:paraId="2F4CEAD0" w14:textId="77777777" w:rsidR="00AF39FF" w:rsidRDefault="00AF39FF" w:rsidP="00AF39FF"/>
          <w:p w14:paraId="02DE8489" w14:textId="77777777" w:rsidR="00AF39FF" w:rsidRDefault="00AF39FF" w:rsidP="00AF39FF"/>
          <w:p w14:paraId="6AC0A24A" w14:textId="77777777" w:rsidR="00AF39FF" w:rsidRDefault="00AF39FF" w:rsidP="00AF39FF"/>
          <w:p w14:paraId="6AAC8656" w14:textId="77777777" w:rsidR="00AF39FF" w:rsidRDefault="00AF39FF" w:rsidP="00AF39FF"/>
          <w:p w14:paraId="5FE46E8C" w14:textId="1E1EF08B" w:rsidR="00AF39FF" w:rsidRDefault="00AF39FF" w:rsidP="00AF39FF"/>
        </w:tc>
      </w:tr>
    </w:tbl>
    <w:p w14:paraId="25B84241" w14:textId="77777777" w:rsidR="00252250" w:rsidRDefault="00252250"/>
    <w:sectPr w:rsidR="002522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14142"/>
    <w:multiLevelType w:val="hybridMultilevel"/>
    <w:tmpl w:val="78468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387936"/>
    <w:multiLevelType w:val="hybridMultilevel"/>
    <w:tmpl w:val="FE2689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D15E9A"/>
    <w:multiLevelType w:val="hybridMultilevel"/>
    <w:tmpl w:val="050A8E18"/>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 w15:restartNumberingAfterBreak="0">
    <w:nsid w:val="698C77BC"/>
    <w:multiLevelType w:val="multilevel"/>
    <w:tmpl w:val="94563638"/>
    <w:lvl w:ilvl="0">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7FAB1022"/>
    <w:multiLevelType w:val="hybridMultilevel"/>
    <w:tmpl w:val="06924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9175382">
    <w:abstractNumId w:val="0"/>
  </w:num>
  <w:num w:numId="2" w16cid:durableId="1785614001">
    <w:abstractNumId w:val="3"/>
  </w:num>
  <w:num w:numId="3" w16cid:durableId="1582525815">
    <w:abstractNumId w:val="2"/>
  </w:num>
  <w:num w:numId="4" w16cid:durableId="1398164117">
    <w:abstractNumId w:val="1"/>
  </w:num>
  <w:num w:numId="5" w16cid:durableId="4558322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F95"/>
    <w:rsid w:val="00054D9F"/>
    <w:rsid w:val="000842D5"/>
    <w:rsid w:val="000F2848"/>
    <w:rsid w:val="0012248F"/>
    <w:rsid w:val="0014585F"/>
    <w:rsid w:val="001927E2"/>
    <w:rsid w:val="001A5870"/>
    <w:rsid w:val="001F0E83"/>
    <w:rsid w:val="00240A40"/>
    <w:rsid w:val="0024721D"/>
    <w:rsid w:val="00252250"/>
    <w:rsid w:val="00272958"/>
    <w:rsid w:val="002A6B0F"/>
    <w:rsid w:val="002C4E32"/>
    <w:rsid w:val="00360BB7"/>
    <w:rsid w:val="0038181F"/>
    <w:rsid w:val="003A3A1E"/>
    <w:rsid w:val="003F67C2"/>
    <w:rsid w:val="003F7623"/>
    <w:rsid w:val="00402F95"/>
    <w:rsid w:val="00455C9B"/>
    <w:rsid w:val="00466E0D"/>
    <w:rsid w:val="004825DA"/>
    <w:rsid w:val="00501D8C"/>
    <w:rsid w:val="0050468D"/>
    <w:rsid w:val="00513DBD"/>
    <w:rsid w:val="00561CF0"/>
    <w:rsid w:val="00573BF7"/>
    <w:rsid w:val="005D0356"/>
    <w:rsid w:val="005F0563"/>
    <w:rsid w:val="00606AB1"/>
    <w:rsid w:val="00613385"/>
    <w:rsid w:val="006547D2"/>
    <w:rsid w:val="00663AFE"/>
    <w:rsid w:val="00664BD2"/>
    <w:rsid w:val="00675E05"/>
    <w:rsid w:val="006A4DC3"/>
    <w:rsid w:val="006D5146"/>
    <w:rsid w:val="006F023E"/>
    <w:rsid w:val="006F6E31"/>
    <w:rsid w:val="006F6F8A"/>
    <w:rsid w:val="007323C0"/>
    <w:rsid w:val="0078188D"/>
    <w:rsid w:val="007B3822"/>
    <w:rsid w:val="007C13C3"/>
    <w:rsid w:val="007F59B0"/>
    <w:rsid w:val="00807046"/>
    <w:rsid w:val="0087356B"/>
    <w:rsid w:val="00882C4D"/>
    <w:rsid w:val="0089063E"/>
    <w:rsid w:val="008B0810"/>
    <w:rsid w:val="008E2038"/>
    <w:rsid w:val="0091051E"/>
    <w:rsid w:val="009642A1"/>
    <w:rsid w:val="009824AA"/>
    <w:rsid w:val="00990260"/>
    <w:rsid w:val="009D2B7F"/>
    <w:rsid w:val="00A24176"/>
    <w:rsid w:val="00A33766"/>
    <w:rsid w:val="00A45214"/>
    <w:rsid w:val="00AE2C5F"/>
    <w:rsid w:val="00AF39FF"/>
    <w:rsid w:val="00AF4115"/>
    <w:rsid w:val="00BA0E69"/>
    <w:rsid w:val="00C02087"/>
    <w:rsid w:val="00C436C5"/>
    <w:rsid w:val="00CB2127"/>
    <w:rsid w:val="00CB5879"/>
    <w:rsid w:val="00D178BF"/>
    <w:rsid w:val="00D426CC"/>
    <w:rsid w:val="00D53C04"/>
    <w:rsid w:val="00D738B5"/>
    <w:rsid w:val="00D77BAA"/>
    <w:rsid w:val="00D81C39"/>
    <w:rsid w:val="00DD5934"/>
    <w:rsid w:val="00E014BD"/>
    <w:rsid w:val="00E45BD3"/>
    <w:rsid w:val="00E6130B"/>
    <w:rsid w:val="00E93522"/>
    <w:rsid w:val="00F1109C"/>
    <w:rsid w:val="00F305ED"/>
    <w:rsid w:val="00F53DF3"/>
    <w:rsid w:val="00F6617E"/>
    <w:rsid w:val="00F73B46"/>
    <w:rsid w:val="00FA1C5E"/>
    <w:rsid w:val="00FA42C1"/>
    <w:rsid w:val="00FA70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EB751"/>
  <w15:chartTrackingRefBased/>
  <w15:docId w15:val="{75C62FDF-CE33-40C4-A00D-0CAD9217A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F9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2F95"/>
    <w:pPr>
      <w:ind w:left="720"/>
      <w:contextualSpacing/>
    </w:pPr>
  </w:style>
  <w:style w:type="table" w:styleId="TableGrid">
    <w:name w:val="Table Grid"/>
    <w:basedOn w:val="TableNormal"/>
    <w:uiPriority w:val="39"/>
    <w:rsid w:val="00402F9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70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7046"/>
    <w:rPr>
      <w:rFonts w:ascii="Segoe UI" w:eastAsiaTheme="minorEastAsia" w:hAnsi="Segoe UI" w:cs="Segoe UI"/>
      <w:sz w:val="18"/>
      <w:szCs w:val="18"/>
    </w:rPr>
  </w:style>
  <w:style w:type="character" w:styleId="Hyperlink">
    <w:name w:val="Hyperlink"/>
    <w:basedOn w:val="DefaultParagraphFont"/>
    <w:uiPriority w:val="99"/>
    <w:unhideWhenUsed/>
    <w:rsid w:val="00E6130B"/>
    <w:rPr>
      <w:color w:val="0563C1" w:themeColor="hyperlink"/>
      <w:u w:val="single"/>
    </w:rPr>
  </w:style>
  <w:style w:type="character" w:styleId="UnresolvedMention">
    <w:name w:val="Unresolved Mention"/>
    <w:basedOn w:val="DefaultParagraphFont"/>
    <w:uiPriority w:val="99"/>
    <w:semiHidden/>
    <w:unhideWhenUsed/>
    <w:rsid w:val="00E613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pport@option2drive.co.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sonny hussein</cp:lastModifiedBy>
  <cp:revision>2</cp:revision>
  <cp:lastPrinted>2023-01-21T21:22:00Z</cp:lastPrinted>
  <dcterms:created xsi:type="dcterms:W3CDTF">2026-04-24T14:59:00Z</dcterms:created>
  <dcterms:modified xsi:type="dcterms:W3CDTF">2026-04-24T14:59:00Z</dcterms:modified>
</cp:coreProperties>
</file>